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B3" w:rsidRDefault="007664B3" w:rsidP="007664B3">
      <w:pPr>
        <w:spacing w:after="0" w:line="240" w:lineRule="auto"/>
        <w:jc w:val="center"/>
        <w:rPr>
          <w:b/>
          <w:sz w:val="32"/>
          <w:szCs w:val="32"/>
        </w:rPr>
      </w:pPr>
    </w:p>
    <w:p w:rsidR="007664B3" w:rsidRDefault="007664B3" w:rsidP="007664B3">
      <w:pPr>
        <w:spacing w:after="0" w:line="240" w:lineRule="auto"/>
        <w:jc w:val="center"/>
        <w:rPr>
          <w:b/>
          <w:sz w:val="32"/>
          <w:szCs w:val="32"/>
        </w:rPr>
      </w:pPr>
      <w:r>
        <w:rPr>
          <w:b/>
          <w:noProof/>
          <w:sz w:val="32"/>
          <w:szCs w:val="32"/>
        </w:rPr>
        <w:drawing>
          <wp:anchor distT="0" distB="0" distL="114300" distR="114300" simplePos="0" relativeHeight="251658240" behindDoc="0" locked="0" layoutInCell="1" allowOverlap="1">
            <wp:simplePos x="3314700" y="704850"/>
            <wp:positionH relativeFrom="margin">
              <wp:align>right</wp:align>
            </wp:positionH>
            <wp:positionV relativeFrom="margin">
              <wp:align>top</wp:align>
            </wp:positionV>
            <wp:extent cx="1143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weeks2pf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p>
    <w:p w:rsidR="00483CE5" w:rsidRPr="00483CE5" w:rsidRDefault="00483CE5" w:rsidP="007664B3">
      <w:pPr>
        <w:spacing w:after="0" w:line="240" w:lineRule="auto"/>
        <w:jc w:val="center"/>
        <w:rPr>
          <w:b/>
          <w:sz w:val="32"/>
          <w:szCs w:val="32"/>
        </w:rPr>
      </w:pPr>
      <w:r w:rsidRPr="00483CE5">
        <w:rPr>
          <w:b/>
          <w:sz w:val="32"/>
          <w:szCs w:val="32"/>
        </w:rPr>
        <w:t>52 Weeks to Success</w:t>
      </w:r>
    </w:p>
    <w:p w:rsidR="0064772D" w:rsidRPr="00483CE5" w:rsidRDefault="0064772D" w:rsidP="007664B3">
      <w:pPr>
        <w:spacing w:after="0" w:line="240" w:lineRule="auto"/>
        <w:jc w:val="center"/>
        <w:rPr>
          <w:b/>
          <w:sz w:val="32"/>
          <w:szCs w:val="32"/>
        </w:rPr>
      </w:pPr>
      <w:r w:rsidRPr="00483CE5">
        <w:rPr>
          <w:b/>
          <w:sz w:val="32"/>
          <w:szCs w:val="32"/>
        </w:rPr>
        <w:t xml:space="preserve">Chiropractic Assistant </w:t>
      </w:r>
      <w:r w:rsidR="00483CE5" w:rsidRPr="00483CE5">
        <w:rPr>
          <w:b/>
          <w:sz w:val="32"/>
          <w:szCs w:val="32"/>
        </w:rPr>
        <w:t>Program</w:t>
      </w:r>
    </w:p>
    <w:p w:rsidR="00971A6D" w:rsidRDefault="00971A6D">
      <w:pPr>
        <w:rPr>
          <w:b/>
          <w:sz w:val="28"/>
          <w:szCs w:val="28"/>
          <w:u w:val="single"/>
        </w:rPr>
      </w:pPr>
      <w:bookmarkStart w:id="0" w:name="_GoBack"/>
      <w:bookmarkEnd w:id="0"/>
    </w:p>
    <w:p w:rsidR="00B1341D" w:rsidRPr="00483CE5" w:rsidRDefault="00AF712B">
      <w:pPr>
        <w:rPr>
          <w:b/>
          <w:sz w:val="28"/>
          <w:szCs w:val="28"/>
          <w:u w:val="single"/>
        </w:rPr>
      </w:pPr>
      <w:r w:rsidRPr="00483CE5">
        <w:rPr>
          <w:b/>
          <w:sz w:val="28"/>
          <w:szCs w:val="28"/>
          <w:u w:val="single"/>
        </w:rPr>
        <w:t xml:space="preserve">Benchmark </w:t>
      </w:r>
      <w:r w:rsidR="009E7BF7">
        <w:rPr>
          <w:b/>
          <w:sz w:val="28"/>
          <w:szCs w:val="28"/>
          <w:u w:val="single"/>
        </w:rPr>
        <w:t>5</w:t>
      </w:r>
      <w:r w:rsidR="00971A6D">
        <w:rPr>
          <w:b/>
          <w:sz w:val="28"/>
          <w:szCs w:val="28"/>
          <w:u w:val="single"/>
        </w:rPr>
        <w:t xml:space="preserve">   </w:t>
      </w:r>
      <w:proofErr w:type="gramStart"/>
      <w:r w:rsidR="00070535">
        <w:rPr>
          <w:b/>
          <w:sz w:val="28"/>
          <w:szCs w:val="28"/>
          <w:u w:val="single"/>
        </w:rPr>
        <w:t>The</w:t>
      </w:r>
      <w:proofErr w:type="gramEnd"/>
      <w:r w:rsidR="00070535">
        <w:rPr>
          <w:b/>
          <w:sz w:val="28"/>
          <w:szCs w:val="28"/>
          <w:u w:val="single"/>
        </w:rPr>
        <w:t xml:space="preserve"> First Visit</w:t>
      </w:r>
    </w:p>
    <w:p w:rsidR="00070535" w:rsidRDefault="00070535">
      <w:pPr>
        <w:rPr>
          <w:b/>
          <w:sz w:val="28"/>
          <w:szCs w:val="28"/>
          <w:u w:val="single"/>
        </w:rPr>
      </w:pPr>
      <w:r>
        <w:rPr>
          <w:b/>
          <w:sz w:val="28"/>
          <w:szCs w:val="28"/>
          <w:u w:val="single"/>
        </w:rPr>
        <w:t xml:space="preserve">Core Objective: </w:t>
      </w:r>
    </w:p>
    <w:p w:rsidR="00CA1516" w:rsidRDefault="00070535">
      <w:r>
        <w:t xml:space="preserve">First impressions with your New </w:t>
      </w:r>
      <w:proofErr w:type="gramStart"/>
      <w:r>
        <w:t>Patient  can</w:t>
      </w:r>
      <w:proofErr w:type="gramEnd"/>
      <w:r>
        <w:t xml:space="preserve"> determine if your New Patient continues on in your practice or discontinues.   Having an inviting, caring attitude along with an organized system for processing your new patients can ensure that they have a great experience in your office and are confident that they are in the right place.  It starts before they ever enter your practice with the New Patient telephone call and continues throughout the initial visit</w:t>
      </w:r>
      <w:r w:rsidR="00CA1516">
        <w:t>.</w:t>
      </w:r>
    </w:p>
    <w:p w:rsidR="00070535" w:rsidRDefault="00971A6D">
      <w:r>
        <w:t>The objective of this benchmark is to</w:t>
      </w:r>
    </w:p>
    <w:p w:rsidR="00070535" w:rsidRPr="00070535" w:rsidRDefault="00070535" w:rsidP="00070535">
      <w:pPr>
        <w:pStyle w:val="ListParagraph"/>
        <w:numPr>
          <w:ilvl w:val="0"/>
          <w:numId w:val="5"/>
        </w:numPr>
      </w:pPr>
      <w:r>
        <w:rPr>
          <w:b/>
        </w:rPr>
        <w:t>K</w:t>
      </w:r>
      <w:r w:rsidRPr="00070535">
        <w:rPr>
          <w:b/>
        </w:rPr>
        <w:t>eep the p</w:t>
      </w:r>
      <w:r w:rsidR="0057159D" w:rsidRPr="00070535">
        <w:rPr>
          <w:b/>
        </w:rPr>
        <w:t>atient</w:t>
      </w:r>
    </w:p>
    <w:p w:rsidR="00AF712B" w:rsidRDefault="00070535" w:rsidP="00070535">
      <w:pPr>
        <w:pStyle w:val="ListParagraph"/>
        <w:numPr>
          <w:ilvl w:val="0"/>
          <w:numId w:val="5"/>
        </w:numPr>
      </w:pPr>
      <w:r>
        <w:rPr>
          <w:b/>
        </w:rPr>
        <w:t>Get necessary information and documents</w:t>
      </w:r>
      <w:r w:rsidR="00971A6D">
        <w:t xml:space="preserve"> </w:t>
      </w:r>
    </w:p>
    <w:p w:rsidR="00070535" w:rsidRPr="00070535" w:rsidRDefault="00070535" w:rsidP="00070535">
      <w:pPr>
        <w:pStyle w:val="ListParagraph"/>
        <w:numPr>
          <w:ilvl w:val="0"/>
          <w:numId w:val="5"/>
        </w:numPr>
        <w:rPr>
          <w:b/>
        </w:rPr>
      </w:pPr>
      <w:r w:rsidRPr="00070535">
        <w:rPr>
          <w:b/>
        </w:rPr>
        <w:t>Schedule 2</w:t>
      </w:r>
      <w:r w:rsidRPr="00070535">
        <w:rPr>
          <w:b/>
          <w:vertAlign w:val="superscript"/>
        </w:rPr>
        <w:t>nd</w:t>
      </w:r>
      <w:r w:rsidRPr="00070535">
        <w:rPr>
          <w:b/>
        </w:rPr>
        <w:t xml:space="preserve"> visit Report of Findings</w:t>
      </w:r>
    </w:p>
    <w:p w:rsidR="002D0C9C" w:rsidRPr="00070535" w:rsidRDefault="00070535" w:rsidP="00070535">
      <w:pPr>
        <w:pStyle w:val="ListParagraph"/>
        <w:numPr>
          <w:ilvl w:val="0"/>
          <w:numId w:val="5"/>
        </w:numPr>
        <w:rPr>
          <w:b/>
        </w:rPr>
      </w:pPr>
      <w:r w:rsidRPr="00070535">
        <w:rPr>
          <w:b/>
        </w:rPr>
        <w:t>Schedule Doctor’s Report (New Patient Orientation)</w:t>
      </w:r>
    </w:p>
    <w:p w:rsidR="00AF712B" w:rsidRPr="0064772D" w:rsidRDefault="00AF712B">
      <w:pPr>
        <w:rPr>
          <w:b/>
          <w:sz w:val="28"/>
          <w:szCs w:val="28"/>
          <w:u w:val="single"/>
        </w:rPr>
      </w:pPr>
      <w:r w:rsidRPr="0064772D">
        <w:rPr>
          <w:b/>
          <w:sz w:val="28"/>
          <w:szCs w:val="28"/>
          <w:u w:val="single"/>
        </w:rPr>
        <w:t>Key Takeaways:</w:t>
      </w:r>
    </w:p>
    <w:p w:rsidR="00AF712B" w:rsidRDefault="00CA1516" w:rsidP="00AF712B">
      <w:pPr>
        <w:pStyle w:val="ListParagraph"/>
        <w:numPr>
          <w:ilvl w:val="0"/>
          <w:numId w:val="1"/>
        </w:numPr>
      </w:pPr>
      <w:r>
        <w:t>Review telephone procedures</w:t>
      </w:r>
      <w:r w:rsidR="002D0C9C">
        <w:t xml:space="preserve"> for NP’s</w:t>
      </w:r>
      <w:r w:rsidR="00AB6EC1">
        <w:t>.</w:t>
      </w:r>
    </w:p>
    <w:p w:rsidR="00DA5C4E" w:rsidRDefault="00CA1516" w:rsidP="00AF712B">
      <w:pPr>
        <w:pStyle w:val="ListParagraph"/>
        <w:numPr>
          <w:ilvl w:val="0"/>
          <w:numId w:val="1"/>
        </w:numPr>
      </w:pPr>
      <w:r>
        <w:t>Review s</w:t>
      </w:r>
      <w:r w:rsidR="002D0C9C">
        <w:t xml:space="preserve">cheduling </w:t>
      </w:r>
      <w:r>
        <w:t>procedures for NP’s</w:t>
      </w:r>
      <w:r w:rsidR="00DA5C4E">
        <w:t>.</w:t>
      </w:r>
    </w:p>
    <w:p w:rsidR="00CA1516" w:rsidRDefault="00CA1516" w:rsidP="00AF712B">
      <w:pPr>
        <w:pStyle w:val="ListParagraph"/>
        <w:numPr>
          <w:ilvl w:val="0"/>
          <w:numId w:val="1"/>
        </w:numPr>
      </w:pPr>
      <w:r>
        <w:t>Gathering all necessary forms and information</w:t>
      </w:r>
      <w:r w:rsidR="003358D3">
        <w:t>.</w:t>
      </w:r>
    </w:p>
    <w:p w:rsidR="003358D3" w:rsidRDefault="003358D3" w:rsidP="00AF712B">
      <w:pPr>
        <w:pStyle w:val="ListParagraph"/>
        <w:numPr>
          <w:ilvl w:val="0"/>
          <w:numId w:val="1"/>
        </w:numPr>
      </w:pPr>
      <w:r>
        <w:t>Collecting fees.</w:t>
      </w:r>
    </w:p>
    <w:p w:rsidR="00CA1516" w:rsidRDefault="00CA1516" w:rsidP="00AF712B">
      <w:pPr>
        <w:pStyle w:val="ListParagraph"/>
        <w:numPr>
          <w:ilvl w:val="0"/>
          <w:numId w:val="1"/>
        </w:numPr>
      </w:pPr>
      <w:r>
        <w:t>Scheduling 2</w:t>
      </w:r>
      <w:r w:rsidRPr="00CA1516">
        <w:rPr>
          <w:vertAlign w:val="superscript"/>
        </w:rPr>
        <w:t>nd</w:t>
      </w:r>
      <w:r>
        <w:t xml:space="preserve"> Visit Report of Findings</w:t>
      </w:r>
      <w:r w:rsidR="003358D3">
        <w:t>.</w:t>
      </w:r>
    </w:p>
    <w:p w:rsidR="002D0C9C" w:rsidRDefault="002D0C9C" w:rsidP="00CA1516">
      <w:pPr>
        <w:pStyle w:val="ListParagraph"/>
        <w:numPr>
          <w:ilvl w:val="0"/>
          <w:numId w:val="1"/>
        </w:numPr>
      </w:pPr>
      <w:r>
        <w:t>Scheduling the NP Talk (Doctor’s Report)</w:t>
      </w:r>
      <w:r w:rsidR="003358D3">
        <w:t>.</w:t>
      </w:r>
    </w:p>
    <w:p w:rsidR="00AB6EC1" w:rsidRDefault="00AB6EC1" w:rsidP="00971A6D">
      <w:pPr>
        <w:pStyle w:val="ListParagraph"/>
        <w:ind w:left="1485"/>
      </w:pPr>
    </w:p>
    <w:p w:rsidR="00AF712B" w:rsidRPr="0064772D" w:rsidRDefault="00AF712B" w:rsidP="00AF712B">
      <w:pPr>
        <w:rPr>
          <w:b/>
          <w:sz w:val="28"/>
          <w:szCs w:val="28"/>
          <w:u w:val="single"/>
        </w:rPr>
      </w:pPr>
      <w:r w:rsidRPr="0064772D">
        <w:rPr>
          <w:b/>
          <w:sz w:val="28"/>
          <w:szCs w:val="28"/>
          <w:u w:val="single"/>
        </w:rPr>
        <w:t>Questions for Team Discussion:</w:t>
      </w:r>
    </w:p>
    <w:p w:rsidR="00CA1516" w:rsidRDefault="00DA5C4E" w:rsidP="00AF712B">
      <w:pPr>
        <w:pStyle w:val="ListParagraph"/>
        <w:numPr>
          <w:ilvl w:val="0"/>
          <w:numId w:val="2"/>
        </w:numPr>
      </w:pPr>
      <w:r>
        <w:t xml:space="preserve">How </w:t>
      </w:r>
      <w:r w:rsidR="00CA1516">
        <w:t>consistent are we with our NP scheduling?</w:t>
      </w:r>
    </w:p>
    <w:p w:rsidR="00CA1516" w:rsidRDefault="00CA1516" w:rsidP="00AF712B">
      <w:pPr>
        <w:pStyle w:val="ListParagraph"/>
        <w:numPr>
          <w:ilvl w:val="0"/>
          <w:numId w:val="2"/>
        </w:numPr>
      </w:pPr>
      <w:r>
        <w:t>How consistent are we at getting the necessary paperwork from the NP?</w:t>
      </w:r>
    </w:p>
    <w:p w:rsidR="00CA1516" w:rsidRDefault="00CA1516" w:rsidP="00AF712B">
      <w:pPr>
        <w:pStyle w:val="ListParagraph"/>
        <w:numPr>
          <w:ilvl w:val="0"/>
          <w:numId w:val="2"/>
        </w:numPr>
      </w:pPr>
      <w:r>
        <w:t>How can we streamline our paperwork to be more efficient?</w:t>
      </w:r>
    </w:p>
    <w:p w:rsidR="00CA1516" w:rsidRDefault="00CA1516" w:rsidP="00AF712B">
      <w:pPr>
        <w:pStyle w:val="ListParagraph"/>
        <w:numPr>
          <w:ilvl w:val="0"/>
          <w:numId w:val="2"/>
        </w:numPr>
      </w:pPr>
      <w:r>
        <w:t xml:space="preserve">How </w:t>
      </w:r>
      <w:r w:rsidR="002D0C9C">
        <w:t>long is the Doctor in with a New Patient?</w:t>
      </w:r>
      <w:r w:rsidR="008F72B9">
        <w:t xml:space="preserve"> </w:t>
      </w:r>
    </w:p>
    <w:p w:rsidR="001803E9" w:rsidRDefault="001803E9" w:rsidP="00AF712B">
      <w:pPr>
        <w:pStyle w:val="ListParagraph"/>
        <w:numPr>
          <w:ilvl w:val="0"/>
          <w:numId w:val="2"/>
        </w:numPr>
      </w:pPr>
      <w:r>
        <w:t xml:space="preserve"> </w:t>
      </w:r>
      <w:r w:rsidR="00CA1516">
        <w:t>Are we giving our new patient an exceptional experience?</w:t>
      </w:r>
    </w:p>
    <w:p w:rsidR="00A275B7" w:rsidRDefault="005D74DF" w:rsidP="00960AFA">
      <w:pPr>
        <w:pStyle w:val="ListParagraph"/>
        <w:numPr>
          <w:ilvl w:val="0"/>
          <w:numId w:val="2"/>
        </w:numPr>
      </w:pPr>
      <w:r>
        <w:t>Are we following up with Welcome letters, Thank you notes, NP Welcome call from the Dr.?</w:t>
      </w:r>
    </w:p>
    <w:p w:rsidR="0064772D" w:rsidRDefault="00960AFA" w:rsidP="00960AFA">
      <w:pPr>
        <w:pStyle w:val="ListParagraph"/>
        <w:numPr>
          <w:ilvl w:val="0"/>
          <w:numId w:val="2"/>
        </w:numPr>
      </w:pPr>
      <w:r>
        <w:t xml:space="preserve">What are some changes that </w:t>
      </w:r>
      <w:r w:rsidR="00A275B7">
        <w:t>we</w:t>
      </w:r>
      <w:r>
        <w:t xml:space="preserve"> can implement to begin improving in this area? </w:t>
      </w:r>
    </w:p>
    <w:p w:rsidR="002C1F43" w:rsidRPr="0004627F" w:rsidRDefault="0064772D" w:rsidP="002C1F43">
      <w:pPr>
        <w:spacing w:after="0" w:line="240" w:lineRule="auto"/>
      </w:pPr>
      <w:r w:rsidRPr="007664B3">
        <w:rPr>
          <w:b/>
        </w:rPr>
        <w:t>Resources:</w:t>
      </w:r>
      <w:r w:rsidRPr="007664B3">
        <w:t xml:space="preserve"> </w:t>
      </w:r>
      <w:r w:rsidR="00DA5C4E">
        <w:t xml:space="preserve">  Benchmark </w:t>
      </w:r>
      <w:r w:rsidR="00322392">
        <w:t>5</w:t>
      </w:r>
      <w:r w:rsidRPr="007664B3">
        <w:t xml:space="preserve"> (</w:t>
      </w:r>
      <w:proofErr w:type="spellStart"/>
      <w:r w:rsidRPr="007664B3">
        <w:t>Powerpoi</w:t>
      </w:r>
      <w:r w:rsidR="005E6E62" w:rsidRPr="007664B3">
        <w:t>nt</w:t>
      </w:r>
      <w:proofErr w:type="spellEnd"/>
      <w:r w:rsidR="005E6E62" w:rsidRPr="007664B3">
        <w:t>/Worksheets</w:t>
      </w:r>
      <w:r w:rsidR="0004627F">
        <w:t>/Team Discussion</w:t>
      </w:r>
      <w:r w:rsidR="00322392">
        <w:t>)</w:t>
      </w:r>
      <w:r w:rsidR="005E08F9">
        <w:t>; Benchmark 3 Telephone                                Procedures</w:t>
      </w:r>
      <w:proofErr w:type="gramStart"/>
      <w:r w:rsidR="005E08F9">
        <w:t>;  Benchmark</w:t>
      </w:r>
      <w:proofErr w:type="gramEnd"/>
      <w:r w:rsidR="005E08F9">
        <w:t xml:space="preserve"> 4 Scheduling Procedure.</w:t>
      </w:r>
    </w:p>
    <w:sectPr w:rsidR="002C1F43" w:rsidRPr="0004627F" w:rsidSect="002C1F4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43D5"/>
    <w:multiLevelType w:val="hybridMultilevel"/>
    <w:tmpl w:val="F5E26D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2D2B1258"/>
    <w:multiLevelType w:val="hybridMultilevel"/>
    <w:tmpl w:val="C2C2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8F177D"/>
    <w:multiLevelType w:val="hybridMultilevel"/>
    <w:tmpl w:val="AD202F5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68B36C32"/>
    <w:multiLevelType w:val="hybridMultilevel"/>
    <w:tmpl w:val="1458C9F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nsid w:val="7424638F"/>
    <w:multiLevelType w:val="hybridMultilevel"/>
    <w:tmpl w:val="56FA1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2B"/>
    <w:rsid w:val="0004627F"/>
    <w:rsid w:val="00070535"/>
    <w:rsid w:val="001803E9"/>
    <w:rsid w:val="002C1F43"/>
    <w:rsid w:val="002D0C9C"/>
    <w:rsid w:val="00322392"/>
    <w:rsid w:val="003358D3"/>
    <w:rsid w:val="00483CE5"/>
    <w:rsid w:val="0057159D"/>
    <w:rsid w:val="005D74DF"/>
    <w:rsid w:val="005E08F9"/>
    <w:rsid w:val="005E6E62"/>
    <w:rsid w:val="0064772D"/>
    <w:rsid w:val="006F7DFC"/>
    <w:rsid w:val="007664B3"/>
    <w:rsid w:val="008F72B9"/>
    <w:rsid w:val="00960AFA"/>
    <w:rsid w:val="00971A6D"/>
    <w:rsid w:val="009A26A4"/>
    <w:rsid w:val="009E7BF7"/>
    <w:rsid w:val="00A275B7"/>
    <w:rsid w:val="00AB6EC1"/>
    <w:rsid w:val="00AF712B"/>
    <w:rsid w:val="00CA1516"/>
    <w:rsid w:val="00DA5C4E"/>
    <w:rsid w:val="00FE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12B"/>
    <w:pPr>
      <w:ind w:left="720"/>
      <w:contextualSpacing/>
    </w:pPr>
  </w:style>
  <w:style w:type="paragraph" w:styleId="BalloonText">
    <w:name w:val="Balloon Text"/>
    <w:basedOn w:val="Normal"/>
    <w:link w:val="BalloonTextChar"/>
    <w:uiPriority w:val="99"/>
    <w:semiHidden/>
    <w:unhideWhenUsed/>
    <w:rsid w:val="00766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12B"/>
    <w:pPr>
      <w:ind w:left="720"/>
      <w:contextualSpacing/>
    </w:pPr>
  </w:style>
  <w:style w:type="paragraph" w:styleId="BalloonText">
    <w:name w:val="Balloon Text"/>
    <w:basedOn w:val="Normal"/>
    <w:link w:val="BalloonTextChar"/>
    <w:uiPriority w:val="99"/>
    <w:semiHidden/>
    <w:unhideWhenUsed/>
    <w:rsid w:val="00766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9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drcheryl@langleyfamilychiropractic.com</dc:creator>
  <cp:lastModifiedBy>drcheryl@langleyfamilychiropractic.com</cp:lastModifiedBy>
  <cp:revision>5</cp:revision>
  <dcterms:created xsi:type="dcterms:W3CDTF">2017-06-27T19:40:00Z</dcterms:created>
  <dcterms:modified xsi:type="dcterms:W3CDTF">2017-06-29T12:23:00Z</dcterms:modified>
</cp:coreProperties>
</file>